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360"/>
        <w:gridCol w:w="245"/>
        <w:gridCol w:w="283"/>
        <w:gridCol w:w="858"/>
        <w:gridCol w:w="2410"/>
        <w:gridCol w:w="422"/>
        <w:gridCol w:w="149"/>
        <w:gridCol w:w="709"/>
        <w:gridCol w:w="2765"/>
      </w:tblGrid>
      <w:tr w:rsidR="00F9661A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w w:val="95"/>
              </w:rPr>
            </w:pPr>
            <w:bookmarkStart w:id="0" w:name="_Hlk45648559"/>
            <w:r w:rsidRPr="00FD229E"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20</w:t>
            </w:r>
            <w:r w:rsidRPr="00FD229E">
              <w:rPr>
                <w:b/>
                <w:w w:val="95"/>
                <w:sz w:val="20"/>
                <w:szCs w:val="20"/>
              </w:rPr>
              <w:t>./202</w:t>
            </w:r>
            <w:r>
              <w:rPr>
                <w:b/>
                <w:w w:val="95"/>
                <w:sz w:val="20"/>
                <w:szCs w:val="20"/>
              </w:rPr>
              <w:t>1</w:t>
            </w:r>
            <w:r w:rsidRPr="00FD229E"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F9661A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F9661A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right"/>
              <w:rPr>
                <w:w w:val="95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rPr>
                <w:w w:val="95"/>
              </w:rPr>
            </w:pPr>
          </w:p>
        </w:tc>
      </w:tr>
      <w:tr w:rsidR="00F9661A" w:rsidRPr="00FD229E" w:rsidTr="00BB6A3A">
        <w:trPr>
          <w:trHeight w:val="455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</w:t>
            </w: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E</w:t>
            </w:r>
          </w:p>
        </w:tc>
      </w:tr>
      <w:tr w:rsidR="00F9661A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8267E8" w:rsidRDefault="008267E8" w:rsidP="00BB6A3A">
            <w:pPr>
              <w:spacing w:after="0" w:line="240" w:lineRule="auto"/>
              <w:rPr>
                <w:w w:val="95"/>
                <w:sz w:val="20"/>
                <w:szCs w:val="20"/>
              </w:rPr>
            </w:pPr>
            <w:r w:rsidRPr="008267E8">
              <w:rPr>
                <w:w w:val="95"/>
                <w:sz w:val="20"/>
                <w:szCs w:val="20"/>
              </w:rPr>
              <w:t>1 ( 17.nastavni sat)</w:t>
            </w:r>
          </w:p>
        </w:tc>
      </w:tr>
      <w:tr w:rsidR="00F9661A" w:rsidRPr="00FD229E" w:rsidTr="00BB6A3A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3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900C38">
              <w:rPr>
                <w:b/>
                <w:bCs/>
                <w:w w:val="95"/>
                <w:sz w:val="20"/>
                <w:szCs w:val="20"/>
              </w:rPr>
              <w:t>B-MEĐUDJELOVANJA</w:t>
            </w:r>
          </w:p>
        </w:tc>
      </w:tr>
      <w:tr w:rsidR="00F9661A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1.</w:t>
            </w:r>
            <w:r w:rsidR="00EF483D">
              <w:rPr>
                <w:b/>
                <w:bCs/>
                <w:w w:val="95"/>
                <w:sz w:val="20"/>
                <w:szCs w:val="20"/>
              </w:rPr>
              <w:t>8. Električni napon</w:t>
            </w:r>
          </w:p>
        </w:tc>
      </w:tr>
      <w:tr w:rsidR="00F9661A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661A" w:rsidRPr="00FD229E" w:rsidRDefault="00F9661A" w:rsidP="00BB6A3A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F9661A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EF483D" w:rsidP="00BB6A3A">
            <w:pPr>
              <w:tabs>
                <w:tab w:val="left" w:pos="6158"/>
              </w:tabs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EF483D">
              <w:rPr>
                <w:rFonts w:eastAsia="Calibri"/>
                <w:b/>
                <w:bCs/>
                <w:sz w:val="20"/>
                <w:szCs w:val="20"/>
              </w:rPr>
              <w:t>B.8.1</w:t>
            </w:r>
            <w:r w:rsidRPr="00EF483D">
              <w:rPr>
                <w:rFonts w:eastAsia="Calibri"/>
                <w:sz w:val="20"/>
                <w:szCs w:val="20"/>
              </w:rPr>
              <w:t xml:space="preserve">. Povezuje razdvajanja električnog naboja s električnom strujom i naponom.    </w:t>
            </w:r>
            <w:r w:rsidR="00F9661A" w:rsidRPr="00B8566A">
              <w:rPr>
                <w:rFonts w:eastAsia="Calibri"/>
                <w:sz w:val="20"/>
                <w:szCs w:val="20"/>
              </w:rPr>
              <w:t xml:space="preserve"> </w:t>
            </w:r>
            <w:r w:rsidR="00F9661A">
              <w:rPr>
                <w:rFonts w:eastAsia="Calibri"/>
                <w:sz w:val="20"/>
                <w:szCs w:val="20"/>
              </w:rPr>
              <w:tab/>
            </w:r>
          </w:p>
          <w:p w:rsidR="00F9661A" w:rsidRPr="00FD229E" w:rsidRDefault="00CC313F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F9661A" w:rsidRPr="00FD229E">
              <w:rPr>
                <w:b/>
                <w:sz w:val="20"/>
                <w:szCs w:val="20"/>
                <w:shd w:val="clear" w:color="auto" w:fill="FFFFFF"/>
              </w:rPr>
              <w:t xml:space="preserve">.8.10. </w:t>
            </w:r>
            <w:r w:rsidR="00F9661A" w:rsidRPr="00FD229E">
              <w:rPr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F9661A" w:rsidRPr="00FD229E" w:rsidRDefault="00CC313F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F9661A" w:rsidRPr="00FD229E">
              <w:rPr>
                <w:b/>
                <w:sz w:val="20"/>
                <w:szCs w:val="20"/>
                <w:shd w:val="clear" w:color="auto" w:fill="FFFFFF"/>
              </w:rPr>
              <w:t xml:space="preserve">.8.11. </w:t>
            </w:r>
            <w:r w:rsidR="00F9661A" w:rsidRPr="00FD229E">
              <w:rPr>
                <w:sz w:val="20"/>
                <w:szCs w:val="20"/>
                <w:shd w:val="clear" w:color="auto" w:fill="FFFFFF"/>
              </w:rPr>
              <w:t xml:space="preserve">Rješava fizičke probleme </w:t>
            </w:r>
          </w:p>
        </w:tc>
      </w:tr>
      <w:tr w:rsidR="00F9661A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Default="00EF483D" w:rsidP="00BB6A3A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B</w:t>
            </w:r>
            <w:r w:rsidR="00F9661A" w:rsidRPr="00FD229E">
              <w:rPr>
                <w:rFonts w:eastAsia="Calibri"/>
                <w:b/>
                <w:sz w:val="20"/>
                <w:szCs w:val="20"/>
              </w:rPr>
              <w:t>.8.</w:t>
            </w:r>
            <w:r>
              <w:rPr>
                <w:rFonts w:eastAsia="Calibri"/>
                <w:b/>
                <w:sz w:val="20"/>
                <w:szCs w:val="20"/>
              </w:rPr>
              <w:t>1</w:t>
            </w:r>
            <w:r w:rsidR="00F9661A" w:rsidRPr="00FD229E">
              <w:rPr>
                <w:rFonts w:eastAsia="Calibri"/>
                <w:b/>
                <w:sz w:val="20"/>
                <w:szCs w:val="20"/>
              </w:rPr>
              <w:t xml:space="preserve">. </w:t>
            </w:r>
          </w:p>
          <w:p w:rsidR="00EF483D" w:rsidRDefault="00EF483D" w:rsidP="00BB6A3A">
            <w:pPr>
              <w:spacing w:before="60" w:after="60" w:line="240" w:lineRule="auto"/>
              <w:rPr>
                <w:rFonts w:eastAsia="Calibri"/>
                <w:bCs/>
                <w:sz w:val="20"/>
                <w:szCs w:val="20"/>
              </w:rPr>
            </w:pPr>
            <w:r w:rsidRPr="00EF483D">
              <w:rPr>
                <w:rFonts w:eastAsia="Calibri"/>
                <w:bCs/>
                <w:sz w:val="20"/>
                <w:szCs w:val="20"/>
              </w:rPr>
              <w:t>Opisuje razdvajanje električnih naboja u bateriji.</w:t>
            </w:r>
          </w:p>
          <w:p w:rsidR="00EF483D" w:rsidRPr="00EF483D" w:rsidRDefault="00EF483D" w:rsidP="00BB6A3A">
            <w:pPr>
              <w:spacing w:before="60" w:after="60" w:line="240" w:lineRule="auto"/>
              <w:rPr>
                <w:rFonts w:eastAsia="Calibri"/>
                <w:bCs/>
                <w:color w:val="4472C4" w:themeColor="accent1"/>
                <w:sz w:val="20"/>
                <w:szCs w:val="20"/>
              </w:rPr>
            </w:pPr>
            <w:r w:rsidRPr="00EF483D">
              <w:rPr>
                <w:rFonts w:eastAsia="Calibri"/>
                <w:bCs/>
                <w:color w:val="4472C4" w:themeColor="accent1"/>
                <w:sz w:val="20"/>
                <w:szCs w:val="20"/>
              </w:rPr>
              <w:t>Izrađuje bateriju.</w:t>
            </w:r>
          </w:p>
          <w:p w:rsidR="00F9661A" w:rsidRPr="00385E6E" w:rsidRDefault="00F9661A" w:rsidP="00BB6A3A">
            <w:pPr>
              <w:spacing w:before="60" w:after="60" w:line="240" w:lineRule="auto"/>
              <w:rPr>
                <w:rFonts w:eastAsia="Calibri"/>
                <w:sz w:val="20"/>
                <w:szCs w:val="20"/>
              </w:rPr>
            </w:pPr>
            <w:r w:rsidRPr="00385E6E">
              <w:rPr>
                <w:rFonts w:eastAsia="Calibri"/>
                <w:sz w:val="20"/>
                <w:szCs w:val="20"/>
              </w:rPr>
              <w:t>Rješava konceptualne i numeričke zadatke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  <w:p w:rsidR="00F9661A" w:rsidRPr="00FD229E" w:rsidRDefault="00CC313F" w:rsidP="00BB6A3A">
            <w:pPr>
              <w:spacing w:before="60" w:after="60" w:line="240" w:lineRule="auto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F9661A" w:rsidRPr="00FD229E">
              <w:rPr>
                <w:b/>
                <w:sz w:val="20"/>
                <w:szCs w:val="20"/>
                <w:shd w:val="clear" w:color="auto" w:fill="FFFFFF"/>
              </w:rPr>
              <w:t>.8.10.</w:t>
            </w:r>
          </w:p>
          <w:p w:rsidR="00BE3D55" w:rsidRPr="00CC313F" w:rsidRDefault="00F9661A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Istražuje pojavu s pomoću demonstracijskog pokusa.</w:t>
            </w:r>
          </w:p>
          <w:p w:rsidR="00F9661A" w:rsidRDefault="00CC313F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B</w:t>
            </w:r>
            <w:r w:rsidR="00F9661A" w:rsidRPr="00FD229E">
              <w:rPr>
                <w:b/>
                <w:sz w:val="20"/>
                <w:szCs w:val="20"/>
                <w:shd w:val="clear" w:color="auto" w:fill="FFFFFF"/>
              </w:rPr>
              <w:t>.8.11.</w:t>
            </w:r>
            <w:r w:rsidR="00F9661A" w:rsidRPr="00FD229E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  <w:p w:rsidR="00BE3D55" w:rsidRPr="00FD229E" w:rsidRDefault="00BE3D55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F9661A" w:rsidRPr="00FD229E" w:rsidRDefault="00F9661A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F9661A" w:rsidRPr="00FD229E" w:rsidRDefault="00F9661A" w:rsidP="00BB6A3A">
            <w:pPr>
              <w:spacing w:before="60" w:after="60" w:line="240" w:lineRule="auto"/>
              <w:rPr>
                <w:sz w:val="20"/>
                <w:szCs w:val="20"/>
                <w:shd w:val="clear" w:color="auto" w:fill="FFFFFF"/>
              </w:rPr>
            </w:pPr>
            <w:r w:rsidRPr="00FD229E">
              <w:rPr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F9661A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FD229E">
              <w:rPr>
                <w:b/>
                <w:bCs/>
                <w:color w:val="000000"/>
                <w:sz w:val="20"/>
                <w:szCs w:val="20"/>
              </w:rPr>
              <w:t>Informatika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 8.1 Učinkovito se koristi dostupnim e-uslugama u području odgoja i obrazovanja.</w:t>
            </w:r>
          </w:p>
          <w:p w:rsidR="00F9661A" w:rsidRDefault="00F9661A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Kemija</w:t>
            </w:r>
          </w:p>
          <w:p w:rsidR="00F9661A" w:rsidRPr="00565C12" w:rsidRDefault="00F9661A" w:rsidP="00BB6A3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565C12">
              <w:rPr>
                <w:bCs/>
                <w:sz w:val="20"/>
                <w:szCs w:val="20"/>
              </w:rPr>
              <w:t>D.8.1. Povezuje rezultate i zaključke istraživanja s konceptualnim spoznajama.</w:t>
            </w:r>
          </w:p>
          <w:p w:rsidR="00F9661A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C.8.2. Procjenjuje učinkovitost i utjecaj različitih izvora energije na okoliš.</w:t>
            </w:r>
          </w:p>
          <w:p w:rsidR="00F9661A" w:rsidRDefault="00F9661A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62304">
              <w:rPr>
                <w:b/>
                <w:bCs/>
                <w:sz w:val="20"/>
                <w:szCs w:val="20"/>
              </w:rPr>
              <w:t xml:space="preserve">Matematika </w:t>
            </w:r>
          </w:p>
          <w:p w:rsidR="00F9661A" w:rsidRPr="00862304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B.8.2. Primjenjuje razmjer.</w:t>
            </w:r>
          </w:p>
          <w:p w:rsidR="00F9661A" w:rsidRPr="00862304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B.8.3. Rješava i primjenjuje linearnu jednadžbu.</w:t>
            </w:r>
          </w:p>
          <w:p w:rsidR="00F9661A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862304">
              <w:rPr>
                <w:sz w:val="20"/>
                <w:szCs w:val="20"/>
              </w:rPr>
              <w:t>D.8.4. Odabire i preračunava odgovarajuće mjerne jedinice</w:t>
            </w:r>
            <w:r w:rsidR="00514845">
              <w:rPr>
                <w:sz w:val="20"/>
                <w:szCs w:val="20"/>
              </w:rPr>
              <w:t>.</w:t>
            </w:r>
          </w:p>
          <w:p w:rsidR="00F9661A" w:rsidRPr="00522610" w:rsidRDefault="00F9661A" w:rsidP="00BB6A3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522610">
              <w:rPr>
                <w:b/>
                <w:bCs/>
                <w:sz w:val="20"/>
                <w:szCs w:val="20"/>
              </w:rPr>
              <w:t>Tehnička kultura</w:t>
            </w:r>
          </w:p>
          <w:p w:rsidR="00F9661A" w:rsidRPr="000610B3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522610">
              <w:rPr>
                <w:sz w:val="20"/>
                <w:szCs w:val="20"/>
              </w:rPr>
              <w:t>A.8.1. Na kraju četvrte godine učenja i poučavanja predmeta Tehnička kultura u domeni Dizajniranje i dokumentiranje učenik crta i objašnjava sheme u elektrotehnici i elektronici.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661A" w:rsidRPr="00FD229E" w:rsidTr="00BB6A3A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Učiti kako učiti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koristi različitim strategijama učenja i primjenjuje ih u ostvarivanju ciljeva učenja i u rješavanju problema u svim područjima učenja uz učiteljevo povremeno praćenje.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Kreativno mišljenje - učenik samostalno oblikuje svoje ideje i kreativno pristupa rješavanju problema.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B.3.4. Učenik </w:t>
            </w:r>
            <w:proofErr w:type="spellStart"/>
            <w:r w:rsidRPr="00FD229E">
              <w:rPr>
                <w:sz w:val="20"/>
                <w:szCs w:val="20"/>
              </w:rPr>
              <w:t>samovrednuje</w:t>
            </w:r>
            <w:proofErr w:type="spellEnd"/>
            <w:r w:rsidRPr="00FD229E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F9661A" w:rsidRPr="00FD229E" w:rsidRDefault="00F9661A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Osobni i socijalni razvoj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upravlja osjećajima i ponašanjem.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A.3.3. Učenik razvija osobne potencijale.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lastRenderedPageBreak/>
              <w:t>B.3.2. Razvija komunikacijske kompetencije i uvažavajuće odnose s drugima.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B.3.4. Suradnički uči i radi u timu.</w:t>
            </w:r>
          </w:p>
          <w:p w:rsidR="00F9661A" w:rsidRPr="00FD229E" w:rsidRDefault="00F9661A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Uporaba informacijske i komunikacijske tehnologije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A.3.2. Učenik se samostalno koristi raznim uređajima i programima.</w:t>
            </w:r>
          </w:p>
          <w:p w:rsidR="00F9661A" w:rsidRPr="00FD229E" w:rsidRDefault="00F9661A" w:rsidP="00BB6A3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Poduzetništvo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A.3.1. Učenik primjenjuje inovativna i kreativna rješenja.</w:t>
            </w:r>
          </w:p>
          <w:p w:rsidR="00F9661A" w:rsidRPr="00FD229E" w:rsidRDefault="00F9661A" w:rsidP="00BB6A3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9661A" w:rsidRPr="00FD229E" w:rsidTr="00BB6A3A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ZA UČENJE</w:t>
            </w:r>
            <w:r w:rsidRPr="00FD229E">
              <w:rPr>
                <w:sz w:val="20"/>
                <w:szCs w:val="20"/>
              </w:rPr>
              <w:t xml:space="preserve">  </w:t>
            </w:r>
          </w:p>
          <w:p w:rsidR="00F9661A" w:rsidRPr="00FD229E" w:rsidRDefault="00F9661A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promatranjem pratiti i bilježiti: pažnju, interes i aktivnosti učenika (način rješavanja problema, vođenje bilježaka, rad na tekstu, samostalnost u radu, sudjelovanje u raspravi, iznošenje osobnih stavova ili stavova grupe, komunikaciju i interakciju s ostalim učenicima – poučavanje drugih, doprinos radu grupe ili para).</w:t>
            </w:r>
          </w:p>
          <w:p w:rsidR="00F9661A" w:rsidRPr="00FD229E" w:rsidRDefault="00F9661A" w:rsidP="00BB6A3A">
            <w:pPr>
              <w:pStyle w:val="Odlomakpopis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F9661A" w:rsidRPr="00FD229E" w:rsidRDefault="00F9661A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F9661A" w:rsidRPr="00D47F7D" w:rsidRDefault="00F9661A" w:rsidP="00BB6A3A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lista samoprocjene</w:t>
            </w:r>
          </w:p>
        </w:tc>
      </w:tr>
      <w:tr w:rsidR="00F9661A" w:rsidRPr="00FD229E" w:rsidTr="00BB6A3A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5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FD229E">
              <w:rPr>
                <w:b/>
                <w:sz w:val="20"/>
                <w:szCs w:val="20"/>
              </w:rPr>
              <w:t>VREDNOVANJE NAUČENOG</w:t>
            </w:r>
            <w:r w:rsidRPr="00FD229E">
              <w:rPr>
                <w:sz w:val="20"/>
                <w:szCs w:val="20"/>
              </w:rPr>
              <w:t xml:space="preserve"> </w:t>
            </w:r>
          </w:p>
          <w:p w:rsidR="00F9661A" w:rsidRDefault="00F9661A" w:rsidP="00BE3D55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frontalnim razgovorom </w:t>
            </w:r>
            <w:r>
              <w:rPr>
                <w:sz w:val="20"/>
                <w:szCs w:val="20"/>
              </w:rPr>
              <w:t>kontinuirano provjeravamo</w:t>
            </w:r>
            <w:r w:rsidRPr="00FD229E">
              <w:rPr>
                <w:sz w:val="20"/>
                <w:szCs w:val="20"/>
              </w:rPr>
              <w:t xml:space="preserve"> razinu usvojenosti navedenih obrazovnih ishoda,</w:t>
            </w:r>
            <w:r w:rsidR="00EF0ED1">
              <w:rPr>
                <w:sz w:val="20"/>
                <w:szCs w:val="20"/>
              </w:rPr>
              <w:t xml:space="preserve"> mogu</w:t>
            </w:r>
            <w:r>
              <w:rPr>
                <w:sz w:val="20"/>
                <w:szCs w:val="20"/>
              </w:rPr>
              <w:t xml:space="preserve"> </w:t>
            </w:r>
            <w:r w:rsidRPr="00FD229E">
              <w:rPr>
                <w:sz w:val="20"/>
                <w:szCs w:val="20"/>
              </w:rPr>
              <w:t xml:space="preserve"> li učenici: </w:t>
            </w:r>
          </w:p>
          <w:p w:rsidR="00EF0ED1" w:rsidRPr="00FC00F0" w:rsidRDefault="00EF0ED1" w:rsidP="00BE3D55">
            <w:pPr>
              <w:pStyle w:val="Odlomakpopisa"/>
              <w:numPr>
                <w:ilvl w:val="0"/>
                <w:numId w:val="4"/>
              </w:numPr>
              <w:tabs>
                <w:tab w:val="left" w:pos="574"/>
                <w:tab w:val="left" w:pos="724"/>
                <w:tab w:val="left" w:pos="80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C00F0">
              <w:rPr>
                <w:sz w:val="20"/>
                <w:szCs w:val="20"/>
              </w:rPr>
              <w:t xml:space="preserve">povezati pretvorbu energije u žaruljici s energijom koju naboj (koji čini struju) dobiva od izvora </w:t>
            </w:r>
          </w:p>
          <w:p w:rsidR="00EF0ED1" w:rsidRPr="00FC00F0" w:rsidRDefault="00EF0ED1" w:rsidP="00BE3D55">
            <w:pPr>
              <w:pStyle w:val="Odlomakpopisa"/>
              <w:numPr>
                <w:ilvl w:val="0"/>
                <w:numId w:val="4"/>
              </w:numPr>
              <w:tabs>
                <w:tab w:val="left" w:pos="574"/>
                <w:tab w:val="left" w:pos="724"/>
                <w:tab w:val="left" w:pos="80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C00F0">
              <w:rPr>
                <w:sz w:val="20"/>
                <w:szCs w:val="20"/>
              </w:rPr>
              <w:t>pretpostaviti da jednaki naboj u različitim strujnim krugovima prenosi različite energije iz izvora</w:t>
            </w:r>
          </w:p>
          <w:p w:rsidR="00EF0ED1" w:rsidRPr="00FC00F0" w:rsidRDefault="00EF0ED1" w:rsidP="00BE3D55">
            <w:pPr>
              <w:pStyle w:val="Odlomakpopisa"/>
              <w:numPr>
                <w:ilvl w:val="0"/>
                <w:numId w:val="4"/>
              </w:numPr>
              <w:tabs>
                <w:tab w:val="left" w:pos="574"/>
                <w:tab w:val="left" w:pos="724"/>
                <w:tab w:val="left" w:pos="805"/>
              </w:tabs>
              <w:spacing w:line="240" w:lineRule="auto"/>
              <w:contextualSpacing/>
              <w:rPr>
                <w:sz w:val="20"/>
                <w:szCs w:val="20"/>
              </w:rPr>
            </w:pPr>
            <w:r w:rsidRPr="00FC00F0">
              <w:rPr>
                <w:sz w:val="20"/>
                <w:szCs w:val="20"/>
              </w:rPr>
              <w:t>konstruirati model koji objašnjava prijenos energije izvora strujom u strujnom krugu</w:t>
            </w:r>
          </w:p>
          <w:p w:rsidR="00EF0ED1" w:rsidRPr="00EF0ED1" w:rsidRDefault="00EF0ED1" w:rsidP="00BE3D55">
            <w:pPr>
              <w:pStyle w:val="Odlomakpopisa"/>
              <w:numPr>
                <w:ilvl w:val="0"/>
                <w:numId w:val="4"/>
              </w:numPr>
              <w:tabs>
                <w:tab w:val="left" w:pos="574"/>
                <w:tab w:val="left" w:pos="724"/>
                <w:tab w:val="left" w:pos="805"/>
              </w:tabs>
              <w:spacing w:line="240" w:lineRule="auto"/>
              <w:contextualSpacing/>
              <w:rPr>
                <w:i/>
                <w:sz w:val="20"/>
                <w:szCs w:val="20"/>
              </w:rPr>
            </w:pPr>
            <w:r w:rsidRPr="00EF0ED1">
              <w:rPr>
                <w:sz w:val="20"/>
                <w:szCs w:val="20"/>
              </w:rPr>
              <w:t xml:space="preserve">iskazati napon kao pretvorbu energije po naboju </w:t>
            </w:r>
            <w:r w:rsidRPr="00EF0ED1">
              <w:rPr>
                <w:i/>
                <w:sz w:val="20"/>
                <w:szCs w:val="20"/>
              </w:rPr>
              <w:t>U = ∆E / Q</w:t>
            </w:r>
          </w:p>
          <w:p w:rsidR="00F9661A" w:rsidRPr="00EF0ED1" w:rsidRDefault="00EF0ED1" w:rsidP="00BE3D55">
            <w:pPr>
              <w:pStyle w:val="Odlomakpopisa"/>
              <w:numPr>
                <w:ilvl w:val="0"/>
                <w:numId w:val="4"/>
              </w:numPr>
              <w:tabs>
                <w:tab w:val="left" w:pos="574"/>
                <w:tab w:val="left" w:pos="724"/>
                <w:tab w:val="left" w:pos="805"/>
              </w:tabs>
              <w:suppressAutoHyphens/>
              <w:autoSpaceDN w:val="0"/>
              <w:spacing w:after="0" w:line="240" w:lineRule="auto"/>
              <w:contextualSpacing/>
              <w:textAlignment w:val="baseline"/>
              <w:rPr>
                <w:sz w:val="20"/>
                <w:szCs w:val="20"/>
              </w:rPr>
            </w:pPr>
            <w:r w:rsidRPr="00FC00F0">
              <w:rPr>
                <w:sz w:val="20"/>
                <w:szCs w:val="20"/>
              </w:rPr>
              <w:t>iskazati jedinicu napona volt (V)</w:t>
            </w:r>
            <w:r>
              <w:rPr>
                <w:sz w:val="20"/>
                <w:szCs w:val="20"/>
              </w:rPr>
              <w:t>.</w:t>
            </w:r>
          </w:p>
          <w:p w:rsidR="00F9661A" w:rsidRDefault="00F9661A" w:rsidP="00BE3D55">
            <w:pPr>
              <w:pStyle w:val="Odlomakpopisa"/>
              <w:numPr>
                <w:ilvl w:val="0"/>
                <w:numId w:val="4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 w:rsidRPr="00785A1A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amostalno rješavati zadatke primjenom stečenog znanja</w:t>
            </w:r>
            <w:r w:rsidRPr="00785A1A">
              <w:rPr>
                <w:sz w:val="20"/>
                <w:szCs w:val="20"/>
              </w:rPr>
              <w:t>.</w:t>
            </w:r>
          </w:p>
          <w:p w:rsidR="00BE3D55" w:rsidRDefault="00BE3D55" w:rsidP="00BE3D55">
            <w:pPr>
              <w:pStyle w:val="Odlomakpopisa"/>
              <w:numPr>
                <w:ilvl w:val="0"/>
                <w:numId w:val="10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Što pokreće nositelje naboja kroz strujni krug?</w:t>
            </w:r>
          </w:p>
          <w:p w:rsidR="00BE3D55" w:rsidRDefault="00BE3D55" w:rsidP="00BE3D55">
            <w:pPr>
              <w:pStyle w:val="Odlomakpopisa"/>
              <w:numPr>
                <w:ilvl w:val="0"/>
                <w:numId w:val="10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Čemu je jednak električni napon izvora?</w:t>
            </w:r>
          </w:p>
          <w:p w:rsidR="00BE3D55" w:rsidRDefault="00BE3D55" w:rsidP="00BE3D55">
            <w:pPr>
              <w:pStyle w:val="Odlomakpopisa"/>
              <w:numPr>
                <w:ilvl w:val="0"/>
                <w:numId w:val="10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izraz za napon.</w:t>
            </w:r>
          </w:p>
          <w:p w:rsidR="00BE3D55" w:rsidRDefault="00BE3D55" w:rsidP="00BE3D55">
            <w:pPr>
              <w:pStyle w:val="Odlomakpopisa"/>
              <w:numPr>
                <w:ilvl w:val="0"/>
                <w:numId w:val="10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Navedite mjernu jedinicu napona.</w:t>
            </w:r>
          </w:p>
          <w:p w:rsidR="00F9661A" w:rsidRPr="005A0BC8" w:rsidRDefault="00BE3D55" w:rsidP="005A0BC8">
            <w:pPr>
              <w:pStyle w:val="Odlomakpopisa"/>
              <w:numPr>
                <w:ilvl w:val="0"/>
                <w:numId w:val="10"/>
              </w:numPr>
              <w:tabs>
                <w:tab w:val="left" w:pos="625"/>
                <w:tab w:val="left" w:pos="682"/>
                <w:tab w:val="center" w:pos="6480"/>
                <w:tab w:val="left" w:pos="8115"/>
              </w:tabs>
              <w:spacing w:after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Pitanja i zadaci u RB na str.32. i 33.</w:t>
            </w:r>
          </w:p>
        </w:tc>
      </w:tr>
      <w:tr w:rsidR="00F9661A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F9661A" w:rsidRDefault="00F9661A" w:rsidP="00BB6A3A">
            <w:pPr>
              <w:tabs>
                <w:tab w:val="left" w:pos="340"/>
                <w:tab w:val="left" w:pos="5954"/>
              </w:tabs>
              <w:spacing w:after="0" w:line="240" w:lineRule="auto"/>
              <w:ind w:right="-335"/>
              <w:rPr>
                <w:b/>
                <w:bCs/>
                <w:color w:val="C00000"/>
                <w:sz w:val="20"/>
                <w:szCs w:val="20"/>
              </w:rPr>
            </w:pPr>
            <w:r w:rsidRPr="00FD229E">
              <w:rPr>
                <w:b/>
                <w:bCs/>
                <w:color w:val="C00000"/>
                <w:sz w:val="20"/>
                <w:szCs w:val="20"/>
              </w:rPr>
              <w:t>KLJUČNI POJMOVI:</w:t>
            </w:r>
          </w:p>
          <w:p w:rsidR="00EF0ED1" w:rsidRPr="00FC00F0" w:rsidRDefault="00EF0ED1" w:rsidP="00EF0ED1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FC00F0">
              <w:rPr>
                <w:rFonts w:cs="Calibri"/>
                <w:sz w:val="20"/>
                <w:szCs w:val="20"/>
              </w:rPr>
              <w:t>električni napon</w:t>
            </w:r>
          </w:p>
          <w:p w:rsidR="00F9661A" w:rsidRPr="005A0BC8" w:rsidRDefault="00EF0ED1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  <w:r w:rsidRPr="00FC00F0">
              <w:rPr>
                <w:rFonts w:cs="Calibri"/>
                <w:sz w:val="20"/>
                <w:szCs w:val="20"/>
              </w:rPr>
              <w:t>volt (V)</w:t>
            </w: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61A" w:rsidRPr="00FD229E" w:rsidRDefault="00F9661A" w:rsidP="00BB6A3A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61A" w:rsidRPr="00FD229E" w:rsidRDefault="00F9661A" w:rsidP="00BB6A3A">
            <w:pPr>
              <w:tabs>
                <w:tab w:val="left" w:pos="340"/>
                <w:tab w:val="left" w:pos="5954"/>
              </w:tabs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</w:tr>
      <w:tr w:rsidR="00F9661A" w:rsidRPr="00FD229E" w:rsidTr="00BB6A3A"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</w:tcPr>
          <w:p w:rsidR="00F9661A" w:rsidRPr="00606534" w:rsidRDefault="00F9661A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rFonts w:cs="Calibri"/>
                <w:sz w:val="20"/>
                <w:szCs w:val="20"/>
              </w:rPr>
            </w:pPr>
          </w:p>
          <w:p w:rsidR="00F9661A" w:rsidRPr="00FD229E" w:rsidRDefault="00F9661A" w:rsidP="00BB6A3A">
            <w:pPr>
              <w:tabs>
                <w:tab w:val="left" w:pos="182"/>
              </w:tabs>
              <w:suppressAutoHyphens/>
              <w:autoSpaceDN w:val="0"/>
              <w:spacing w:after="0" w:line="240" w:lineRule="auto"/>
              <w:ind w:right="-335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436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9661A" w:rsidRPr="00FD229E" w:rsidRDefault="00F9661A" w:rsidP="00BB6A3A">
            <w:pPr>
              <w:suppressAutoHyphens/>
              <w:autoSpaceDN w:val="0"/>
              <w:spacing w:after="0" w:line="240" w:lineRule="auto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9661A" w:rsidRPr="00FD229E" w:rsidRDefault="00F9661A" w:rsidP="00BB6A3A">
            <w:pPr>
              <w:pStyle w:val="Odlomakpopisa"/>
              <w:tabs>
                <w:tab w:val="center" w:pos="6480"/>
                <w:tab w:val="left" w:pos="8115"/>
              </w:tabs>
              <w:spacing w:line="240" w:lineRule="auto"/>
              <w:ind w:left="0"/>
              <w:rPr>
                <w:sz w:val="20"/>
                <w:szCs w:val="20"/>
              </w:rPr>
            </w:pPr>
          </w:p>
        </w:tc>
      </w:tr>
      <w:tr w:rsidR="00F9661A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 w:rsidRPr="00FD229E"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F9661A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 w:rsidRPr="00FD229E"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F9661A" w:rsidRPr="00FD229E" w:rsidTr="00BB6A3A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EF0ED1" w:rsidP="00BB6A3A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Demonstracijski pokus ,i</w:t>
            </w:r>
            <w:r w:rsidR="00F9661A">
              <w:rPr>
                <w:sz w:val="20"/>
                <w:szCs w:val="20"/>
              </w:rPr>
              <w:t>zlaganje,</w:t>
            </w:r>
            <w:r w:rsidR="00F9661A" w:rsidRPr="00FD229E">
              <w:rPr>
                <w:sz w:val="20"/>
                <w:szCs w:val="20"/>
              </w:rPr>
              <w:t xml:space="preserve"> crtanje, pisanje, rasprava, metoda rada na tekstu, </w:t>
            </w:r>
            <w:r w:rsidR="00F9661A">
              <w:rPr>
                <w:bCs/>
                <w:sz w:val="20"/>
                <w:szCs w:val="20"/>
              </w:rPr>
              <w:t xml:space="preserve"> metode aktivnog</w:t>
            </w:r>
            <w:r w:rsidR="00F9661A" w:rsidRPr="00EA02EA">
              <w:rPr>
                <w:bCs/>
                <w:sz w:val="20"/>
                <w:szCs w:val="20"/>
              </w:rPr>
              <w:t xml:space="preserve"> učenja (rasprava o problemu, postavljanje pitanja, rješavanje problema, poučavanje drugih)</w:t>
            </w:r>
            <w:r w:rsidR="00F9661A" w:rsidRPr="00FD229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565C12" w:rsidRDefault="00F9661A" w:rsidP="00BB6A3A">
            <w:pPr>
              <w:pStyle w:val="Odlomakpopisa"/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565C12">
              <w:rPr>
                <w:sz w:val="20"/>
                <w:szCs w:val="20"/>
              </w:rPr>
              <w:t>frontalni rad, rad u grupi, rad u paru, individualni rad</w:t>
            </w:r>
          </w:p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720"/>
              <w:rPr>
                <w:rStyle w:val="Zadanifontodlomka1"/>
              </w:rPr>
            </w:pPr>
          </w:p>
        </w:tc>
        <w:tc>
          <w:tcPr>
            <w:tcW w:w="40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1A" w:rsidRPr="00FD229E" w:rsidRDefault="00F9661A" w:rsidP="00BB6A3A">
            <w:pPr>
              <w:pStyle w:val="Bezproreda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udžbenik, RB, dodatni digitalni nastavni sadržaji, učenički tablet,</w:t>
            </w:r>
            <w:r w:rsidRPr="00E471A0">
              <w:rPr>
                <w:rFonts w:cs="Calibri"/>
                <w:sz w:val="20"/>
                <w:szCs w:val="20"/>
                <w:lang w:val="en-US"/>
              </w:rPr>
              <w:t xml:space="preserve"> </w:t>
            </w:r>
            <w:r>
              <w:rPr>
                <w:rFonts w:cs="Calibri"/>
                <w:sz w:val="20"/>
                <w:szCs w:val="20"/>
                <w:lang w:val="en-US"/>
              </w:rPr>
              <w:t>baterije, ž</w:t>
            </w:r>
            <w:r w:rsidR="00EF0ED1">
              <w:rPr>
                <w:rFonts w:cs="Calibri"/>
                <w:sz w:val="20"/>
                <w:szCs w:val="20"/>
                <w:lang w:val="en-US"/>
              </w:rPr>
              <w:t>a</w:t>
            </w:r>
            <w:r>
              <w:rPr>
                <w:rFonts w:cs="Calibri"/>
                <w:sz w:val="20"/>
                <w:szCs w:val="20"/>
                <w:lang w:val="en-US"/>
              </w:rPr>
              <w:t>ruljice, spojne žice</w:t>
            </w:r>
            <w:r w:rsidR="00514845">
              <w:rPr>
                <w:rFonts w:cs="Calibri"/>
                <w:sz w:val="20"/>
                <w:szCs w:val="20"/>
                <w:lang w:val="en-US"/>
              </w:rPr>
              <w:t>, ampermetri</w:t>
            </w:r>
          </w:p>
        </w:tc>
      </w:tr>
      <w:tr w:rsidR="00F9661A" w:rsidRPr="00FD229E" w:rsidTr="00BB6A3A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t>LITERATURA:</w:t>
            </w:r>
          </w:p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udžbenik</w:t>
            </w:r>
          </w:p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</w:rPr>
              <w:t>Otkrivamo fiziku</w:t>
            </w:r>
            <w:r w:rsidRPr="00FD229E">
              <w:rPr>
                <w:sz w:val="20"/>
                <w:szCs w:val="20"/>
              </w:rPr>
              <w:t xml:space="preserve"> 8, radna bilježnica</w:t>
            </w:r>
          </w:p>
          <w:p w:rsidR="00F9661A" w:rsidRPr="00FD229E" w:rsidRDefault="00F9661A" w:rsidP="00BB6A3A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FD229E">
              <w:rPr>
                <w:sz w:val="20"/>
                <w:szCs w:val="20"/>
              </w:rPr>
              <w:t>DDS</w:t>
            </w:r>
          </w:p>
        </w:tc>
      </w:tr>
    </w:tbl>
    <w:p w:rsidR="00F9661A" w:rsidRDefault="00F9661A" w:rsidP="00F9661A"/>
    <w:tbl>
      <w:tblPr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931"/>
      </w:tblGrid>
      <w:tr w:rsidR="00F9661A" w:rsidRPr="00FD229E" w:rsidTr="00BB6A3A">
        <w:trPr>
          <w:trHeight w:val="249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9661A" w:rsidRPr="00FD229E" w:rsidRDefault="00F9661A" w:rsidP="00BB6A3A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 w:rsidRPr="00FD229E"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F9661A" w:rsidRPr="00FD229E" w:rsidTr="00BB6A3A">
        <w:trPr>
          <w:trHeight w:val="3946"/>
        </w:trPr>
        <w:tc>
          <w:tcPr>
            <w:tcW w:w="9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ED1" w:rsidRDefault="00F9661A" w:rsidP="00EF0ED1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</w:t>
            </w:r>
          </w:p>
          <w:p w:rsidR="00F9661A" w:rsidRDefault="00EF0ED1" w:rsidP="00EF0ED1">
            <w:pPr>
              <w:tabs>
                <w:tab w:val="left" w:pos="1770"/>
              </w:tabs>
              <w:rPr>
                <w:iCs/>
              </w:rPr>
            </w:pPr>
            <w:r>
              <w:rPr>
                <w:iCs/>
              </w:rPr>
              <w:t xml:space="preserve">                                                                </w:t>
            </w:r>
            <w:r w:rsidR="00F9661A">
              <w:rPr>
                <w:iCs/>
              </w:rPr>
              <w:t xml:space="preserve"> </w:t>
            </w:r>
            <w:r>
              <w:rPr>
                <w:iCs/>
              </w:rPr>
              <w:t>ELEKTRIČNI NAPON</w:t>
            </w:r>
          </w:p>
          <w:p w:rsidR="00973C81" w:rsidRDefault="00973C81" w:rsidP="00973C81">
            <w:pPr>
              <w:jc w:val="center"/>
            </w:pPr>
            <w:r>
              <w:t xml:space="preserve">   </w:t>
            </w:r>
          </w:p>
          <w:p w:rsidR="00973C81" w:rsidRDefault="00973C81" w:rsidP="00973C8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346710</wp:posOffset>
                  </wp:positionH>
                  <wp:positionV relativeFrom="paragraph">
                    <wp:posOffset>296545</wp:posOffset>
                  </wp:positionV>
                  <wp:extent cx="1724025" cy="2828290"/>
                  <wp:effectExtent l="0" t="0" r="9525" b="0"/>
                  <wp:wrapSquare wrapText="bothSides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282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973C81" w:rsidRPr="00973C81" w:rsidRDefault="00973C81" w:rsidP="00973C81">
            <w:pPr>
              <w:jc w:val="center"/>
            </w:pPr>
            <w:r>
              <w:t xml:space="preserve">     napon =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</w:rPr>
                    <m:t>pretvorena energija</m:t>
                  </m:r>
                </m:num>
                <m:den>
                  <m:r>
                    <w:rPr>
                      <w:rFonts w:ascii="Cambria Math" w:hAnsi="Cambria Math"/>
                      <w:sz w:val="28"/>
                    </w:rPr>
                    <m:t>naboj</m:t>
                  </m:r>
                </m:den>
              </m:f>
            </m:oMath>
          </w:p>
          <w:p w:rsidR="00EF0ED1" w:rsidRDefault="00EF0ED1" w:rsidP="00EF0ED1">
            <w:pPr>
              <w:tabs>
                <w:tab w:val="left" w:pos="1770"/>
              </w:tabs>
              <w:rPr>
                <w:iCs/>
              </w:rPr>
            </w:pPr>
          </w:p>
          <w:p w:rsidR="00EF0ED1" w:rsidRDefault="00EF0ED1" w:rsidP="00EF0ED1">
            <w:pPr>
              <w:tabs>
                <w:tab w:val="left" w:pos="1770"/>
              </w:tabs>
            </w:pPr>
          </w:p>
          <w:p w:rsidR="00F9661A" w:rsidRP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  <w:rPr>
                <w:sz w:val="32"/>
              </w:rPr>
            </w:pPr>
            <w:r>
              <w:t xml:space="preserve">                                         U = 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2"/>
                    </w:rPr>
                    <m:t>∆E</m:t>
                  </m:r>
                </m:num>
                <m:den>
                  <m:r>
                    <w:rPr>
                      <w:rFonts w:ascii="Cambria Math" w:hAnsi="Cambria Math"/>
                      <w:sz w:val="32"/>
                    </w:rPr>
                    <m:t>Q</m:t>
                  </m:r>
                </m:den>
              </m:f>
            </m:oMath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                                       volt = džul/kulon</w:t>
            </w: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  <w:r>
              <w:t xml:space="preserve">                                           V = J/C</w:t>
            </w: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973C81" w:rsidRDefault="00973C81" w:rsidP="00BB6A3A">
            <w:pPr>
              <w:pStyle w:val="Odlomakpopisa"/>
              <w:tabs>
                <w:tab w:val="left" w:pos="2128"/>
                <w:tab w:val="left" w:pos="2324"/>
                <w:tab w:val="left" w:pos="3136"/>
              </w:tabs>
              <w:spacing w:after="0"/>
            </w:pPr>
          </w:p>
          <w:p w:rsidR="00F9661A" w:rsidRPr="00155206" w:rsidRDefault="00F9661A" w:rsidP="00BB6A3A">
            <w:pPr>
              <w:tabs>
                <w:tab w:val="left" w:pos="1095"/>
              </w:tabs>
            </w:pPr>
          </w:p>
        </w:tc>
      </w:tr>
    </w:tbl>
    <w:p w:rsidR="00F9661A" w:rsidRDefault="00F9661A" w:rsidP="00F9661A">
      <w:r>
        <w:br w:type="page"/>
      </w:r>
    </w:p>
    <w:tbl>
      <w:tblPr>
        <w:tblW w:w="9765" w:type="dxa"/>
        <w:tblInd w:w="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9765"/>
      </w:tblGrid>
      <w:tr w:rsidR="00F9661A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FD229E" w:rsidRDefault="00F9661A" w:rsidP="00BB6A3A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 w:rsidRPr="00FD229E"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F9661A" w:rsidRPr="00FD229E" w:rsidTr="00BB6A3A">
        <w:trPr>
          <w:trHeight w:val="354"/>
        </w:trPr>
        <w:tc>
          <w:tcPr>
            <w:tcW w:w="9765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FD229E" w:rsidRDefault="00F9661A" w:rsidP="00BB6A3A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 w:rsidRPr="00FD229E"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F9661A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FD229E" w:rsidRDefault="00F9661A" w:rsidP="00BB6A3A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F9661A" w:rsidRPr="00FD229E" w:rsidTr="00BB6A3A">
        <w:trPr>
          <w:trHeight w:val="902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82120B" w:rsidRDefault="00C823C7" w:rsidP="00BB6A3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82120B">
              <w:rPr>
                <w:rFonts w:cstheme="minorHAnsi"/>
                <w:sz w:val="20"/>
                <w:szCs w:val="20"/>
              </w:rPr>
              <w:t xml:space="preserve">Upitamo </w:t>
            </w:r>
            <w:r w:rsidR="0082120B" w:rsidRPr="0082120B">
              <w:rPr>
                <w:rFonts w:cstheme="minorHAnsi"/>
                <w:sz w:val="20"/>
                <w:szCs w:val="20"/>
              </w:rPr>
              <w:t xml:space="preserve">učenike </w:t>
            </w:r>
            <w:r w:rsidR="0082120B" w:rsidRPr="0082120B">
              <w:rPr>
                <w:rFonts w:cstheme="minorHAnsi"/>
                <w:i/>
                <w:iCs/>
                <w:sz w:val="20"/>
                <w:szCs w:val="20"/>
              </w:rPr>
              <w:t>Što je napon?</w:t>
            </w:r>
          </w:p>
          <w:p w:rsidR="0082120B" w:rsidRPr="0082120B" w:rsidRDefault="0082120B" w:rsidP="00BB6A3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</w:p>
          <w:p w:rsidR="00F9661A" w:rsidRPr="0082120B" w:rsidRDefault="00C823C7" w:rsidP="00BB6A3A">
            <w:pPr>
              <w:spacing w:after="0" w:line="240" w:lineRule="auto"/>
              <w:contextualSpacing/>
              <w:rPr>
                <w:rFonts w:cstheme="minorHAnsi"/>
                <w:sz w:val="20"/>
                <w:szCs w:val="20"/>
              </w:rPr>
            </w:pPr>
            <w:r w:rsidRPr="0082120B">
              <w:rPr>
                <w:rFonts w:cstheme="minorHAnsi"/>
                <w:sz w:val="20"/>
                <w:szCs w:val="20"/>
                <w:lang w:eastAsia="hr-HR"/>
              </w:rPr>
              <w:t xml:space="preserve">Učenici </w:t>
            </w:r>
            <w:r w:rsidRPr="0082120B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opisuju</w:t>
            </w:r>
            <w:r w:rsidRPr="0082120B">
              <w:rPr>
                <w:rFonts w:eastAsia="Times New Roman" w:cstheme="minorHAnsi"/>
                <w:sz w:val="20"/>
                <w:szCs w:val="20"/>
                <w:lang w:eastAsia="hr-HR"/>
              </w:rPr>
              <w:t xml:space="preserve"> značenje riječi „napon“ prema njihovom svakodnevnom iskustvu.</w:t>
            </w:r>
          </w:p>
          <w:p w:rsidR="00F9661A" w:rsidRPr="0082120B" w:rsidRDefault="00F9661A" w:rsidP="00BB6A3A">
            <w:pPr>
              <w:spacing w:after="0" w:line="240" w:lineRule="auto"/>
              <w:contextualSpacing/>
              <w:rPr>
                <w:rFonts w:cstheme="minorHAnsi"/>
                <w:i/>
                <w:iCs/>
                <w:sz w:val="20"/>
                <w:szCs w:val="20"/>
                <w:lang w:eastAsia="hr-HR"/>
              </w:rPr>
            </w:pPr>
          </w:p>
          <w:p w:rsidR="0082120B" w:rsidRDefault="00C823C7" w:rsidP="0082120B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82120B">
              <w:rPr>
                <w:rFonts w:cstheme="minorHAnsi"/>
                <w:sz w:val="20"/>
                <w:szCs w:val="20"/>
              </w:rPr>
              <w:t xml:space="preserve">Iako riječ </w:t>
            </w:r>
            <w:r w:rsidRPr="0082120B">
              <w:rPr>
                <w:rFonts w:cstheme="minorHAnsi"/>
                <w:i/>
                <w:iCs/>
                <w:sz w:val="20"/>
                <w:szCs w:val="20"/>
              </w:rPr>
              <w:t>napon</w:t>
            </w:r>
            <w:r w:rsidRPr="0082120B">
              <w:rPr>
                <w:rFonts w:cstheme="minorHAnsi"/>
                <w:sz w:val="20"/>
                <w:szCs w:val="20"/>
              </w:rPr>
              <w:t xml:space="preserve"> učenici susreću u svakodnevnom govoru (opasnost – visoki napon, napon gradske mreže), ne koriste se njome često i nije im jasan smisao pojma. Najčešće je po</w:t>
            </w:r>
            <w:r w:rsidRPr="0082120B">
              <w:rPr>
                <w:rFonts w:cstheme="minorHAnsi"/>
                <w:sz w:val="20"/>
                <w:szCs w:val="20"/>
              </w:rPr>
              <w:softHyphen/>
              <w:t xml:space="preserve">grešna </w:t>
            </w:r>
            <w:proofErr w:type="spellStart"/>
            <w:r w:rsidRPr="0082120B">
              <w:rPr>
                <w:rFonts w:cstheme="minorHAnsi"/>
                <w:sz w:val="20"/>
                <w:szCs w:val="20"/>
              </w:rPr>
              <w:t>pretkoncepcija</w:t>
            </w:r>
            <w:proofErr w:type="spellEnd"/>
            <w:r w:rsidRPr="0082120B">
              <w:rPr>
                <w:rFonts w:cstheme="minorHAnsi"/>
                <w:sz w:val="20"/>
                <w:szCs w:val="20"/>
              </w:rPr>
              <w:t xml:space="preserve"> napona vezana za struju pa možemo čuti izjave: </w:t>
            </w:r>
          </w:p>
          <w:p w:rsidR="00C823C7" w:rsidRPr="0082120B" w:rsidRDefault="00C823C7" w:rsidP="0082120B">
            <w:pPr>
              <w:spacing w:before="240"/>
              <w:rPr>
                <w:rFonts w:cstheme="minorHAnsi"/>
                <w:sz w:val="20"/>
                <w:szCs w:val="20"/>
              </w:rPr>
            </w:pPr>
            <w:r w:rsidRPr="0082120B">
              <w:rPr>
                <w:rFonts w:cstheme="minorHAnsi"/>
                <w:sz w:val="20"/>
                <w:szCs w:val="20"/>
              </w:rPr>
              <w:t>U novoj je bateriji pohranjena velika struja.</w:t>
            </w:r>
            <w:r w:rsidR="0082120B">
              <w:rPr>
                <w:rFonts w:cstheme="minorHAnsi"/>
                <w:sz w:val="20"/>
                <w:szCs w:val="20"/>
              </w:rPr>
              <w:t xml:space="preserve"> S</w:t>
            </w:r>
            <w:r w:rsidRPr="0082120B">
              <w:rPr>
                <w:rFonts w:cstheme="minorHAnsi"/>
                <w:sz w:val="20"/>
                <w:szCs w:val="20"/>
              </w:rPr>
              <w:t>truju iz baterije možemo brzo potrošiti.</w:t>
            </w:r>
            <w:r w:rsidR="0082120B">
              <w:rPr>
                <w:rFonts w:cstheme="minorHAnsi"/>
                <w:sz w:val="20"/>
                <w:szCs w:val="20"/>
              </w:rPr>
              <w:t xml:space="preserve"> M</w:t>
            </w:r>
            <w:r w:rsidRPr="0082120B">
              <w:rPr>
                <w:rFonts w:cstheme="minorHAnsi"/>
                <w:sz w:val="20"/>
                <w:szCs w:val="20"/>
              </w:rPr>
              <w:t>obitel je prazan – nema struje.</w:t>
            </w:r>
          </w:p>
          <w:p w:rsidR="00F9661A" w:rsidRPr="0082120B" w:rsidRDefault="00C823C7" w:rsidP="00C823C7">
            <w:pPr>
              <w:spacing w:after="0" w:line="240" w:lineRule="auto"/>
              <w:rPr>
                <w:rFonts w:cstheme="minorHAnsi"/>
                <w:sz w:val="20"/>
                <w:szCs w:val="20"/>
                <w:lang w:eastAsia="hr-HR"/>
              </w:rPr>
            </w:pPr>
            <w:r w:rsidRPr="0082120B">
              <w:rPr>
                <w:rFonts w:cstheme="minorHAnsi"/>
                <w:sz w:val="20"/>
                <w:szCs w:val="20"/>
              </w:rPr>
              <w:t>Pri usvajanju pojma napon nailazimo na spoznajne poteškoće pa ćemo obradi tog aps</w:t>
            </w:r>
            <w:r w:rsidRPr="0082120B">
              <w:rPr>
                <w:rFonts w:cstheme="minorHAnsi"/>
                <w:sz w:val="20"/>
                <w:szCs w:val="20"/>
              </w:rPr>
              <w:softHyphen/>
              <w:t>trakt</w:t>
            </w:r>
            <w:r w:rsidRPr="0082120B">
              <w:rPr>
                <w:rFonts w:cstheme="minorHAnsi"/>
                <w:sz w:val="20"/>
                <w:szCs w:val="20"/>
              </w:rPr>
              <w:softHyphen/>
              <w:t>nog pojma prići pokusom koji svojim proturječnim rezultatom pobuđuje čuđenje i znatiželju potrebnu za pokretanje misaonih procesa učenja.</w:t>
            </w:r>
          </w:p>
          <w:p w:rsidR="00F9661A" w:rsidRPr="00FD229E" w:rsidRDefault="00F9661A" w:rsidP="00BB6A3A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9661A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FD229E" w:rsidRDefault="00F9661A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F9661A" w:rsidRPr="00FD229E" w:rsidTr="00BB6A3A">
        <w:trPr>
          <w:trHeight w:val="218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Default="00F9661A" w:rsidP="00BB6A3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</w:pPr>
          </w:p>
          <w:p w:rsidR="00F9661A" w:rsidRDefault="0082120B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82120B">
              <w:rPr>
                <w:b/>
                <w:bCs/>
                <w:sz w:val="20"/>
                <w:szCs w:val="20"/>
                <w:lang w:eastAsia="hr-HR"/>
              </w:rPr>
              <w:t>Pokus</w:t>
            </w:r>
            <w:r>
              <w:rPr>
                <w:sz w:val="20"/>
                <w:szCs w:val="20"/>
                <w:lang w:eastAsia="hr-HR"/>
              </w:rPr>
              <w:t>: udžbenik str.47.</w:t>
            </w:r>
          </w:p>
          <w:p w:rsidR="00F9661A" w:rsidRPr="00C152A5" w:rsidRDefault="00F9661A" w:rsidP="00BB6A3A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82120B" w:rsidRDefault="0082120B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>Nacrtamo sheme dvaju strujnih krugova prikazanih u udžbeniku. Od učenika za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tražimo da dobro pogledaju te sheme i pokušaju predvidjeti:</w:t>
            </w:r>
          </w:p>
          <w:p w:rsidR="001277DA" w:rsidRPr="00FC00F0" w:rsidRDefault="001277DA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2120B" w:rsidRPr="00FC00F0" w:rsidRDefault="0082120B" w:rsidP="0082120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i/>
                <w:iCs/>
                <w:sz w:val="20"/>
                <w:szCs w:val="20"/>
                <w:lang w:eastAsia="hr-HR"/>
              </w:rPr>
              <w:t>Kako će svijetliti žarulje u tim strujnim krugovima?</w:t>
            </w:r>
          </w:p>
          <w:p w:rsidR="0082120B" w:rsidRDefault="0082120B" w:rsidP="0082120B">
            <w:pPr>
              <w:pStyle w:val="Odlomakpopisa"/>
              <w:numPr>
                <w:ilvl w:val="0"/>
                <w:numId w:val="13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i/>
                <w:iCs/>
                <w:sz w:val="20"/>
                <w:szCs w:val="20"/>
                <w:lang w:eastAsia="hr-HR"/>
              </w:rPr>
              <w:t>Kojim će krugom teći veća struja?</w:t>
            </w:r>
          </w:p>
          <w:p w:rsidR="001277DA" w:rsidRPr="00FC00F0" w:rsidRDefault="001277DA" w:rsidP="001277DA">
            <w:pPr>
              <w:pStyle w:val="Odlomakpopisa"/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</w:p>
          <w:p w:rsidR="0082120B" w:rsidRPr="00FC00F0" w:rsidRDefault="00E77465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 i </w:t>
            </w:r>
            <w:r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izlažu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</w:t>
            </w:r>
            <w:r w:rsidR="0082120B" w:rsidRPr="00FC00F0">
              <w:rPr>
                <w:rFonts w:eastAsia="Times New Roman" w:cs="Calibri"/>
                <w:sz w:val="20"/>
                <w:szCs w:val="20"/>
                <w:lang w:eastAsia="hr-HR"/>
              </w:rPr>
              <w:t>vo</w:t>
            </w:r>
            <w:r w:rsidR="0082120B">
              <w:rPr>
                <w:rFonts w:eastAsia="Times New Roman" w:cs="Calibri"/>
                <w:sz w:val="20"/>
                <w:szCs w:val="20"/>
                <w:lang w:eastAsia="hr-HR"/>
              </w:rPr>
              <w:t>j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e</w:t>
            </w:r>
            <w:r w:rsidR="0082120B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pretpostavke</w:t>
            </w:r>
            <w:r w:rsidR="0082120B">
              <w:rPr>
                <w:rFonts w:eastAsia="Times New Roman" w:cs="Calibri"/>
                <w:sz w:val="20"/>
                <w:szCs w:val="20"/>
                <w:lang w:eastAsia="hr-HR"/>
              </w:rPr>
              <w:t xml:space="preserve">.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predlažu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gdje da spojimo ampermetre koji će mjeriti struju. </w:t>
            </w:r>
            <w:r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Crtaju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 sheme s ampermetrima u bilježnice. </w:t>
            </w:r>
            <w:r w:rsidR="00773BBE">
              <w:rPr>
                <w:rFonts w:eastAsia="Times New Roman" w:cs="Calibri"/>
                <w:sz w:val="20"/>
                <w:szCs w:val="20"/>
                <w:lang w:eastAsia="hr-HR"/>
              </w:rPr>
              <w:t>S</w:t>
            </w:r>
            <w:r w:rsidR="00773BBE" w:rsidRPr="00FC00F0">
              <w:rPr>
                <w:rFonts w:eastAsia="Times New Roman" w:cs="Calibri"/>
                <w:sz w:val="20"/>
                <w:szCs w:val="20"/>
                <w:lang w:eastAsia="hr-HR"/>
              </w:rPr>
              <w:t>ložimo i uklju</w:t>
            </w:r>
            <w:r w:rsidR="00773BBE"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čimo oba strujna kruga</w:t>
            </w:r>
            <w:r w:rsidR="00773BBE">
              <w:rPr>
                <w:rFonts w:eastAsia="Times New Roman" w:cs="Calibri"/>
                <w:sz w:val="20"/>
                <w:szCs w:val="20"/>
                <w:lang w:eastAsia="hr-HR"/>
              </w:rPr>
              <w:t>, a učenici</w:t>
            </w:r>
            <w:r w:rsidR="00773BBE" w:rsidRPr="00E77465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773BBE"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promatraju</w:t>
            </w:r>
            <w:r w:rsidR="00773BBE" w:rsidRPr="00E77465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="00773BBE" w:rsidRPr="00E7746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uspoređuju</w:t>
            </w:r>
            <w:r w:rsidR="00773BBE" w:rsidRPr="00E77465">
              <w:rPr>
                <w:rFonts w:eastAsia="Times New Roman" w:cs="Calibri"/>
                <w:sz w:val="20"/>
                <w:szCs w:val="20"/>
                <w:lang w:eastAsia="hr-HR"/>
              </w:rPr>
              <w:t xml:space="preserve"> sjaj žaruljica u oba strujna kruga</w:t>
            </w:r>
            <w:r w:rsidR="00773BBE">
              <w:rPr>
                <w:rFonts w:eastAsia="Times New Roman" w:cs="Calibri"/>
                <w:sz w:val="20"/>
                <w:szCs w:val="20"/>
                <w:lang w:eastAsia="hr-HR"/>
              </w:rPr>
              <w:t>,</w:t>
            </w:r>
            <w:r w:rsidR="00773BBE" w:rsidRPr="00E77465">
              <w:rPr>
                <w:sz w:val="20"/>
                <w:szCs w:val="20"/>
                <w:lang w:eastAsia="hr-HR"/>
              </w:rPr>
              <w:t xml:space="preserve"> </w:t>
            </w:r>
            <w:r w:rsidR="001277DA">
              <w:rPr>
                <w:b/>
                <w:bCs/>
                <w:sz w:val="20"/>
                <w:szCs w:val="20"/>
                <w:lang w:eastAsia="hr-HR"/>
              </w:rPr>
              <w:t>očitavaju</w:t>
            </w:r>
            <w:r w:rsidR="00773BBE" w:rsidRPr="00E77465">
              <w:rPr>
                <w:sz w:val="20"/>
                <w:szCs w:val="20"/>
                <w:lang w:eastAsia="hr-HR"/>
              </w:rPr>
              <w:t xml:space="preserve"> struje u oba strujna kruga</w:t>
            </w:r>
            <w:r w:rsidR="00773BBE">
              <w:rPr>
                <w:sz w:val="20"/>
                <w:szCs w:val="20"/>
                <w:lang w:eastAsia="hr-HR"/>
              </w:rPr>
              <w:t xml:space="preserve"> i </w:t>
            </w:r>
            <w:r w:rsidR="00773BBE" w:rsidRPr="00773BBE">
              <w:rPr>
                <w:b/>
                <w:bCs/>
                <w:sz w:val="20"/>
                <w:szCs w:val="20"/>
                <w:lang w:eastAsia="hr-HR"/>
              </w:rPr>
              <w:t>u</w:t>
            </w:r>
            <w:r w:rsidR="001277DA">
              <w:rPr>
                <w:b/>
                <w:bCs/>
                <w:sz w:val="20"/>
                <w:szCs w:val="20"/>
                <w:lang w:eastAsia="hr-HR"/>
              </w:rPr>
              <w:t>očavaju</w:t>
            </w:r>
            <w:r w:rsidR="00773BBE" w:rsidRPr="00E77465">
              <w:rPr>
                <w:sz w:val="20"/>
                <w:szCs w:val="20"/>
                <w:lang w:eastAsia="hr-HR"/>
              </w:rPr>
              <w:t xml:space="preserve"> jednake iznose struje u oba kruga</w:t>
            </w:r>
            <w:r w:rsidR="00773BBE">
              <w:rPr>
                <w:sz w:val="20"/>
                <w:szCs w:val="20"/>
                <w:lang w:eastAsia="hr-HR"/>
              </w:rPr>
              <w:t>.</w:t>
            </w:r>
          </w:p>
          <w:p w:rsidR="0082120B" w:rsidRPr="00FC00F0" w:rsidRDefault="0082120B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773BBE" w:rsidRDefault="0082120B" w:rsidP="00773BBE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i/>
                <w:iCs/>
                <w:sz w:val="20"/>
                <w:szCs w:val="20"/>
                <w:lang w:eastAsia="hr-HR"/>
              </w:rPr>
              <w:t xml:space="preserve"> Što zapažate? Tko je ispravno razmišljao?</w:t>
            </w:r>
          </w:p>
          <w:p w:rsidR="0082120B" w:rsidRPr="00773BBE" w:rsidRDefault="0082120B" w:rsidP="00773BBE">
            <w:p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</w:p>
          <w:p w:rsidR="001277DA" w:rsidRDefault="0082120B" w:rsidP="001277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Žaruljice u oba pokus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a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svijetle punim sjajem. </w:t>
            </w:r>
          </w:p>
          <w:p w:rsidR="001277DA" w:rsidRDefault="001277DA" w:rsidP="001277D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82120B" w:rsidRPr="001277DA" w:rsidRDefault="002C288B" w:rsidP="001277DA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 xml:space="preserve">Pretvara li se u žaruljicama, u oba strujna kruga, jednaka količina električne energije u svjetlosnu i unutarnju energiju </w:t>
            </w:r>
            <w:r w:rsidR="0082120B" w:rsidRPr="001277DA">
              <w:rPr>
                <w:i/>
                <w:iCs/>
                <w:sz w:val="20"/>
                <w:szCs w:val="20"/>
                <w:lang w:eastAsia="hr-HR"/>
              </w:rPr>
              <w:t>?</w:t>
            </w:r>
          </w:p>
          <w:p w:rsidR="0082120B" w:rsidRDefault="0082120B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90905" w:rsidRDefault="002C288B" w:rsidP="00D909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</w:t>
            </w:r>
            <w:r w:rsidRPr="002C288B">
              <w:rPr>
                <w:b/>
                <w:bCs/>
                <w:sz w:val="20"/>
                <w:szCs w:val="20"/>
                <w:lang w:eastAsia="hr-HR"/>
              </w:rPr>
              <w:t xml:space="preserve"> s</w:t>
            </w:r>
            <w:r w:rsidR="00E77465" w:rsidRPr="002C288B">
              <w:rPr>
                <w:b/>
                <w:bCs/>
                <w:sz w:val="20"/>
                <w:szCs w:val="20"/>
                <w:lang w:eastAsia="hr-HR"/>
              </w:rPr>
              <w:t>lušaju</w:t>
            </w:r>
            <w:r w:rsidR="00E77465" w:rsidRPr="00E77465">
              <w:rPr>
                <w:sz w:val="20"/>
                <w:szCs w:val="20"/>
                <w:lang w:eastAsia="hr-HR"/>
              </w:rPr>
              <w:t xml:space="preserve"> pitanje o pretvorbama energije u oba strujna kruga</w:t>
            </w:r>
            <w:r w:rsidR="00E77465">
              <w:rPr>
                <w:sz w:val="20"/>
                <w:szCs w:val="20"/>
                <w:lang w:eastAsia="hr-HR"/>
              </w:rPr>
              <w:t xml:space="preserve">, </w:t>
            </w:r>
            <w:r w:rsidR="00E77465" w:rsidRPr="002C288B">
              <w:rPr>
                <w:b/>
                <w:bCs/>
                <w:sz w:val="20"/>
                <w:szCs w:val="20"/>
                <w:lang w:eastAsia="hr-HR"/>
              </w:rPr>
              <w:t>prepoznaju</w:t>
            </w:r>
            <w:r w:rsidR="00E77465" w:rsidRPr="00E77465">
              <w:rPr>
                <w:sz w:val="20"/>
                <w:szCs w:val="20"/>
                <w:lang w:eastAsia="hr-HR"/>
              </w:rPr>
              <w:t xml:space="preserve"> krug u kojem je veća pretvorba energije </w:t>
            </w:r>
            <w:r>
              <w:rPr>
                <w:sz w:val="20"/>
                <w:szCs w:val="20"/>
                <w:lang w:eastAsia="hr-HR"/>
              </w:rPr>
              <w:t xml:space="preserve">i </w:t>
            </w:r>
            <w:r w:rsidR="00E77465" w:rsidRPr="002C288B">
              <w:rPr>
                <w:b/>
                <w:bCs/>
                <w:sz w:val="20"/>
                <w:szCs w:val="20"/>
                <w:lang w:eastAsia="hr-HR"/>
              </w:rPr>
              <w:t>obrazl</w:t>
            </w:r>
            <w:r w:rsidRPr="002C288B">
              <w:rPr>
                <w:b/>
                <w:bCs/>
                <w:sz w:val="20"/>
                <w:szCs w:val="20"/>
                <w:lang w:eastAsia="hr-HR"/>
              </w:rPr>
              <w:t>ažu</w:t>
            </w:r>
            <w:r>
              <w:rPr>
                <w:sz w:val="20"/>
                <w:szCs w:val="20"/>
                <w:lang w:eastAsia="hr-HR"/>
              </w:rPr>
              <w:t xml:space="preserve"> svoje odgovore</w:t>
            </w:r>
            <w:r w:rsidR="00D90905">
              <w:rPr>
                <w:sz w:val="20"/>
                <w:szCs w:val="20"/>
                <w:lang w:eastAsia="hr-HR"/>
              </w:rPr>
              <w:t xml:space="preserve">. 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="00D90905" w:rsidRPr="00D90905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utvrđuju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 xml:space="preserve">u drugom pokusu 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>pretvorba energije u svjetlos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>nu i unutarnju energiju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dvaput veća (dvije žaruljice jednaka sjaja) 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>nego u prvom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pokusu, a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>li ih iznenađuje kako je struja u oba kruga jednaka.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>To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motivira </w:t>
            </w:r>
            <w:r w:rsidR="00D90905">
              <w:rPr>
                <w:rFonts w:eastAsia="Times New Roman" w:cs="Calibri"/>
                <w:sz w:val="20"/>
                <w:szCs w:val="20"/>
                <w:lang w:eastAsia="hr-HR"/>
              </w:rPr>
              <w:t>učenike</w:t>
            </w:r>
            <w:r w:rsidR="00D90905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potraže objašnjenje.</w:t>
            </w:r>
          </w:p>
          <w:p w:rsidR="00F12867" w:rsidRPr="00FC00F0" w:rsidRDefault="00F12867" w:rsidP="00D909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12867" w:rsidRPr="00FC00F0" w:rsidRDefault="00F12867" w:rsidP="00F1286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 xml:space="preserve">Tko prenosi </w:t>
            </w:r>
            <w:r w:rsidR="00C83712">
              <w:rPr>
                <w:i/>
                <w:iCs/>
                <w:sz w:val="20"/>
                <w:szCs w:val="20"/>
                <w:lang w:eastAsia="hr-HR"/>
              </w:rPr>
              <w:t>električnu energiju do žaruljica?</w:t>
            </w:r>
          </w:p>
          <w:p w:rsidR="00F12867" w:rsidRPr="00FC00F0" w:rsidRDefault="00F12867" w:rsidP="00F12867">
            <w:pPr>
              <w:pStyle w:val="Odlomakpopisa"/>
              <w:numPr>
                <w:ilvl w:val="0"/>
                <w:numId w:val="18"/>
              </w:numPr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i/>
                <w:iCs/>
                <w:sz w:val="20"/>
                <w:szCs w:val="20"/>
                <w:lang w:eastAsia="hr-HR"/>
              </w:rPr>
              <w:t>Prenose li u oba kruga jednaki naboji jednaku energiju?</w:t>
            </w:r>
          </w:p>
          <w:p w:rsidR="00F12867" w:rsidRPr="00FC00F0" w:rsidRDefault="00F12867" w:rsidP="00F12867">
            <w:pPr>
              <w:pStyle w:val="Odlomakpopisa"/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</w:p>
          <w:p w:rsidR="00F12867" w:rsidRPr="00FC00F0" w:rsidRDefault="00F12867" w:rsidP="00F1286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>Učenici otprije znaju da struja trošilu prenosi energiju iz izvora. To se u nastavi stalno isti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če. Budući da je struja u oba krug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a jednaka, </w:t>
            </w:r>
            <w:r w:rsidR="00C520E8"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="00986896" w:rsidRPr="0098689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raspravljaju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C520E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</w:t>
            </w:r>
            <w:r w:rsidR="00C520E8" w:rsidRPr="00C520E8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uju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je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st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da u krugu s dvije žaruljice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jedn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aki naboj prenosi veću energiju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iz izvora u trošila.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</w:p>
          <w:p w:rsidR="00F12867" w:rsidRPr="00FC00F0" w:rsidRDefault="00F12867" w:rsidP="00F1286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86896" w:rsidRPr="00FC00F0" w:rsidRDefault="00986896" w:rsidP="0098689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sz w:val="20"/>
                <w:szCs w:val="20"/>
                <w:lang w:eastAsia="hr-HR"/>
              </w:rPr>
              <w:lastRenderedPageBreak/>
              <w:t>Za</w:t>
            </w:r>
            <w:r>
              <w:rPr>
                <w:i/>
                <w:iCs/>
                <w:sz w:val="20"/>
                <w:szCs w:val="20"/>
                <w:lang w:eastAsia="hr-HR"/>
              </w:rPr>
              <w:t>što naboji u prvom</w:t>
            </w:r>
            <w:r w:rsidRPr="00FC00F0">
              <w:rPr>
                <w:i/>
                <w:iCs/>
                <w:sz w:val="20"/>
                <w:szCs w:val="20"/>
                <w:lang w:eastAsia="hr-HR"/>
              </w:rPr>
              <w:t xml:space="preserve"> krugu pre</w:t>
            </w:r>
            <w:r>
              <w:rPr>
                <w:i/>
                <w:iCs/>
                <w:sz w:val="20"/>
                <w:szCs w:val="20"/>
                <w:lang w:eastAsia="hr-HR"/>
              </w:rPr>
              <w:t>nose manje energije, a u drugom</w:t>
            </w:r>
            <w:r w:rsidRPr="00FC00F0">
              <w:rPr>
                <w:i/>
                <w:iCs/>
                <w:sz w:val="20"/>
                <w:szCs w:val="20"/>
                <w:lang w:eastAsia="hr-HR"/>
              </w:rPr>
              <w:t xml:space="preserve"> više?</w:t>
            </w:r>
          </w:p>
          <w:p w:rsidR="00986896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U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čenici </w:t>
            </w:r>
            <w:r w:rsidRPr="0098689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pretpostavljaju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o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tome što se događa u struj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no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m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krugu. Tražeći rješenje, </w:t>
            </w:r>
            <w:r w:rsidRPr="00986896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misaono nadilaze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eksperiment. 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>Da bi odgovorili na posljednje pitanje, potrebno je razmotriti što se događa u izvoru elek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trične energije. </w:t>
            </w:r>
            <w:r w:rsidR="006A60EC"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pove</w:t>
            </w:r>
            <w:r w:rsidR="006A60EC"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zuju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znanje o </w:t>
            </w:r>
            <w:r w:rsidRPr="00986896">
              <w:rPr>
                <w:rFonts w:eastAsia="Times New Roman" w:cs="Calibri"/>
                <w:sz w:val="20"/>
                <w:szCs w:val="20"/>
                <w:lang w:eastAsia="hr-HR"/>
              </w:rPr>
              <w:t>međudjelovanju na</w:t>
            </w:r>
            <w:r w:rsidRPr="00986896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boja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to p</w:t>
            </w:r>
            <w:r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rimjen</w:t>
            </w:r>
            <w:r w:rsidR="006A60EC"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juju</w:t>
            </w:r>
            <w:r w:rsidR="006A60EC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 danu situaciju. Pomoći ćemo im pitanjima:</w:t>
            </w:r>
          </w:p>
          <w:p w:rsidR="00986896" w:rsidRPr="00FC00F0" w:rsidRDefault="00986896" w:rsidP="0098689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>Otkud</w:t>
            </w:r>
            <w:r w:rsidRPr="00FC00F0">
              <w:rPr>
                <w:i/>
                <w:iCs/>
                <w:sz w:val="20"/>
                <w:szCs w:val="20"/>
                <w:lang w:eastAsia="hr-HR"/>
              </w:rPr>
              <w:t xml:space="preserve"> se pojavljuju pozitivni i negativni naboji na polovima baterije?</w:t>
            </w:r>
          </w:p>
          <w:p w:rsidR="00986896" w:rsidRPr="00FC00F0" w:rsidRDefault="00986896" w:rsidP="00986896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iCs/>
                <w:sz w:val="20"/>
                <w:szCs w:val="20"/>
                <w:lang w:eastAsia="hr-HR"/>
              </w:rPr>
            </w:pPr>
            <w:r w:rsidRPr="00FC00F0">
              <w:rPr>
                <w:i/>
                <w:iCs/>
                <w:sz w:val="20"/>
                <w:szCs w:val="20"/>
                <w:lang w:eastAsia="hr-HR"/>
              </w:rPr>
              <w:t>Kako ti naboji djeluju na elektrone duž strujnoga kruga?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86896" w:rsidRPr="00FC00F0" w:rsidRDefault="006A60EC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Prisjećaju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se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su polovi baterije (+) i (–) pol</w:t>
            </w:r>
            <w:r w:rsidR="00986896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električki pozitivni ili negativni ovisno o tome nedostaju li im e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>lektroni ili se oni na njima go</w:t>
            </w:r>
            <w:r w:rsidR="00986896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milaju zbog </w:t>
            </w:r>
            <w:r w:rsidR="00986896" w:rsidRPr="006A60EC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kemijskih procesa</w:t>
            </w:r>
            <w:r w:rsidR="00986896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u unutrašnjosti baterije.  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86896" w:rsidRPr="006A60EC" w:rsidRDefault="00986896" w:rsidP="006A60E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Kad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bateriju uključimo u strujni krug, negativni pol baterije </w:t>
            </w:r>
            <w:r w:rsidRPr="006A60EC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odbojnom električnom silom</w:t>
            </w:r>
            <w:r w:rsidRPr="00FC00F0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odbija elektrone koji su posvud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u vodičima, a pozi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 xml:space="preserve">tivni ih pol privlači. 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Iz 7. razreda znamo (energija i rad)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je energija tijela povezana s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a silom koja obavlja rad na tom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tijelu. 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 w:rsidRPr="006A60EC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Sila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kojom naboj na polovima baterije djeluje na elektrone </w:t>
            </w:r>
            <w:r w:rsidRPr="006A60EC">
              <w:rPr>
                <w:rFonts w:eastAsia="Times New Roman" w:cs="Calibri"/>
                <w:bCs/>
                <w:sz w:val="20"/>
                <w:szCs w:val="20"/>
                <w:lang w:eastAsia="hr-HR"/>
              </w:rPr>
              <w:t>obavlja rad</w:t>
            </w:r>
            <w:r w:rsidRPr="00FC00F0">
              <w:rPr>
                <w:rFonts w:eastAsia="Times New Roman" w:cs="Calibri"/>
                <w:b/>
                <w:sz w:val="20"/>
                <w:szCs w:val="20"/>
                <w:lang w:eastAsia="hr-HR"/>
              </w:rPr>
              <w:t xml:space="preserve"> 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dok ih pokreće. Stoga elektroni imaju energiju koju prenose krugom. Što je naboj (kao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posljedica kemijskih reakcija) 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>na polo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vima izvo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softHyphen/>
              <w:t>ra veći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,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i sila koja djeluje na elektrone je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st veća</w:t>
            </w:r>
            <w:r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pa je i energija što je elektroni prenose krugom veća.</w:t>
            </w:r>
          </w:p>
          <w:p w:rsidR="00986896" w:rsidRPr="00FC00F0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86896" w:rsidRDefault="006A60EC" w:rsidP="006A60E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hr-HR"/>
              </w:rPr>
              <w:t>U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>vo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dimo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 xml:space="preserve"> poj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am</w:t>
            </w:r>
            <w:r w:rsidR="00986896">
              <w:rPr>
                <w:rFonts w:eastAsia="Times New Roman" w:cs="Calibri"/>
                <w:sz w:val="20"/>
                <w:szCs w:val="20"/>
                <w:lang w:eastAsia="hr-HR"/>
              </w:rPr>
              <w:t xml:space="preserve"> napon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a kao količnika rada i naboja, odnosno </w:t>
            </w:r>
            <w:r w:rsidR="00986896" w:rsidRPr="00FC00F0">
              <w:rPr>
                <w:rFonts w:eastAsia="Times New Roman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>pretvorene energije i naboja te formulu i mjernu jedinicu volt V.</w:t>
            </w:r>
          </w:p>
          <w:p w:rsidR="006A60EC" w:rsidRPr="00FC00F0" w:rsidRDefault="006A60EC" w:rsidP="006A60EC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slušaju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izlaganje, </w:t>
            </w:r>
            <w:r w:rsidRPr="006A60EC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definiciju napona, formulu i mjernu jedinicu.</w:t>
            </w:r>
          </w:p>
          <w:p w:rsidR="00986896" w:rsidRDefault="00986896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9404E9" w:rsidRDefault="009404E9" w:rsidP="0098689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>Postavljamo pitanje:</w:t>
            </w:r>
          </w:p>
          <w:p w:rsidR="009404E9" w:rsidRPr="009404E9" w:rsidRDefault="009404E9" w:rsidP="009404E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rPr>
                <w:i/>
                <w:iCs/>
                <w:sz w:val="20"/>
                <w:szCs w:val="20"/>
                <w:lang w:eastAsia="hr-HR"/>
              </w:rPr>
            </w:pPr>
            <w:r>
              <w:rPr>
                <w:i/>
                <w:iCs/>
                <w:sz w:val="20"/>
                <w:szCs w:val="20"/>
                <w:lang w:eastAsia="hr-HR"/>
              </w:rPr>
              <w:t xml:space="preserve">O </w:t>
            </w:r>
            <w:r w:rsidRPr="009404E9">
              <w:rPr>
                <w:i/>
                <w:iCs/>
                <w:sz w:val="20"/>
                <w:szCs w:val="20"/>
                <w:lang w:eastAsia="hr-HR"/>
              </w:rPr>
              <w:t>čemu ovisi koliko će električne energije naboj prenijeti od izvora do trošila?</w:t>
            </w:r>
          </w:p>
          <w:p w:rsidR="00D90905" w:rsidRDefault="00D90905" w:rsidP="00D909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D90905" w:rsidRPr="00FC00F0" w:rsidRDefault="009404E9" w:rsidP="00D90905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9404E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zaključuju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i </w:t>
            </w:r>
            <w:r w:rsidRPr="009404E9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zapisuju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da ovisi o naponu izvora i još jednom </w:t>
            </w:r>
            <w:r w:rsidRPr="00525E07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pojašnjavaju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početni pokus-u drugom strujnom krugu nalazile su se dvije serijski spojene baterije (dvostruko veći napon) pa su elektroni primali dvostruko više energije koju su predali dvjema žaruljicama</w:t>
            </w:r>
            <w:r w:rsidR="00525E07">
              <w:rPr>
                <w:rFonts w:eastAsia="Times New Roman" w:cs="Calibri"/>
                <w:sz w:val="20"/>
                <w:szCs w:val="20"/>
                <w:lang w:eastAsia="hr-HR"/>
              </w:rPr>
              <w:t>.</w:t>
            </w:r>
          </w:p>
          <w:p w:rsidR="00E77465" w:rsidRPr="00FC00F0" w:rsidRDefault="00E77465" w:rsidP="006A60EC">
            <w:pPr>
              <w:spacing w:after="0" w:line="240" w:lineRule="auto"/>
              <w:contextualSpacing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 </w:t>
            </w:r>
          </w:p>
          <w:p w:rsidR="00E77465" w:rsidRDefault="00E77465" w:rsidP="0082120B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9661A" w:rsidRDefault="00525E07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Učenici </w:t>
            </w:r>
            <w:r w:rsidRPr="00525E07">
              <w:rPr>
                <w:rFonts w:eastAsia="Times New Roman" w:cs="Calibri"/>
                <w:b/>
                <w:bCs/>
                <w:sz w:val="20"/>
                <w:szCs w:val="20"/>
                <w:lang w:eastAsia="hr-HR"/>
              </w:rPr>
              <w:t>čitaju</w:t>
            </w:r>
            <w:r>
              <w:rPr>
                <w:rFonts w:eastAsia="Times New Roman" w:cs="Calibri"/>
                <w:sz w:val="20"/>
                <w:szCs w:val="20"/>
                <w:lang w:eastAsia="hr-HR"/>
              </w:rPr>
              <w:t xml:space="preserve"> Vremeplov  i Znanost u prirodi (Kako nastaje munja?) (udžbenik str.49.).</w:t>
            </w:r>
          </w:p>
          <w:p w:rsidR="00F9661A" w:rsidRDefault="00F9661A" w:rsidP="00BB6A3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hr-HR"/>
              </w:rPr>
            </w:pPr>
          </w:p>
          <w:p w:rsidR="00F9661A" w:rsidRPr="00440C6C" w:rsidRDefault="00F9661A" w:rsidP="0082120B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F9661A" w:rsidRPr="00FD229E" w:rsidTr="00BB6A3A">
        <w:trPr>
          <w:trHeight w:val="227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Pr="00FD229E" w:rsidRDefault="00F9661A" w:rsidP="00BB6A3A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 w:rsidRPr="00FD229E"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F9661A" w:rsidRPr="00FD229E" w:rsidTr="00BB6A3A">
        <w:trPr>
          <w:trHeight w:val="2225"/>
        </w:trPr>
        <w:tc>
          <w:tcPr>
            <w:tcW w:w="9765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9661A" w:rsidRDefault="00F9661A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9661A" w:rsidRDefault="00F9661A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Učenici samostalno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 xml:space="preserve"> </w:t>
            </w:r>
            <w:r w:rsidRPr="00440C6C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rješavaju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pitanja i zadatke iz 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RB, str.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3</w:t>
            </w:r>
            <w:r w:rsidR="00525E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2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="00525E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33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.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i pitanja  </w:t>
            </w:r>
            <w:r w:rsidRPr="00440C6C">
              <w:rPr>
                <w:rFonts w:ascii="Calibri" w:eastAsia="Times New Roman" w:hAnsi="Calibri" w:cs="Calibri"/>
                <w:i/>
                <w:sz w:val="20"/>
                <w:szCs w:val="20"/>
                <w:lang w:eastAsia="hr-HR"/>
              </w:rPr>
              <w:t>Razmislite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udžbenik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 na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 </w:t>
            </w:r>
          </w:p>
          <w:p w:rsidR="00F9661A" w:rsidRPr="00440C6C" w:rsidRDefault="00F9661A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str. </w:t>
            </w:r>
            <w:r w:rsidR="00525E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50</w:t>
            </w:r>
            <w:r w:rsidRPr="00440C6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. </w:t>
            </w:r>
          </w:p>
          <w:p w:rsidR="00F9661A" w:rsidRDefault="00F9661A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  <w:r w:rsidRPr="00440C6C">
              <w:rPr>
                <w:rFonts w:ascii="Calibri" w:eastAsia="Calibri" w:hAnsi="Calibri" w:cs="Arial"/>
                <w:sz w:val="20"/>
                <w:szCs w:val="20"/>
              </w:rPr>
              <w:t>Učenici</w:t>
            </w:r>
            <w:r w:rsidRPr="00440C6C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 w:rsidRPr="00440C6C">
              <w:rPr>
                <w:rFonts w:ascii="Calibri" w:eastAsia="Calibri" w:hAnsi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F9661A" w:rsidRPr="00440C6C" w:rsidRDefault="00F9661A" w:rsidP="00BB6A3A">
            <w:pPr>
              <w:spacing w:after="200" w:line="276" w:lineRule="auto"/>
              <w:contextualSpacing/>
              <w:rPr>
                <w:rFonts w:ascii="Calibri" w:eastAsia="Calibri" w:hAnsi="Calibri" w:cs="Arial"/>
                <w:sz w:val="20"/>
                <w:szCs w:val="20"/>
              </w:rPr>
            </w:pPr>
          </w:p>
          <w:p w:rsidR="00F9661A" w:rsidRPr="00440C6C" w:rsidRDefault="00F9661A" w:rsidP="00BB6A3A">
            <w:pPr>
              <w:spacing w:after="200" w:line="276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9661A" w:rsidRPr="0018519F" w:rsidRDefault="00F9661A" w:rsidP="00BB6A3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Učenici </w:t>
            </w:r>
            <w:r w:rsidRPr="00440C6C">
              <w:rPr>
                <w:rFonts w:ascii="Calibri" w:eastAsia="Calibri" w:hAnsi="Calibri" w:cs="Calibri"/>
                <w:b/>
                <w:sz w:val="20"/>
                <w:szCs w:val="20"/>
              </w:rPr>
              <w:t>rješavaju</w:t>
            </w:r>
            <w:r w:rsidRPr="00440C6C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F9661A" w:rsidRPr="00440C6C" w:rsidRDefault="00F9661A" w:rsidP="00BB6A3A">
            <w:pPr>
              <w:spacing w:after="200" w:line="240" w:lineRule="auto"/>
              <w:contextualSpacing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  <w:p w:rsidR="00F9661A" w:rsidRPr="00FD229E" w:rsidRDefault="00F9661A" w:rsidP="00BB6A3A">
            <w:pPr>
              <w:pStyle w:val="Odlomakpopisa"/>
              <w:spacing w:line="240" w:lineRule="auto"/>
              <w:ind w:left="0"/>
              <w:contextualSpacing/>
              <w:rPr>
                <w:sz w:val="20"/>
                <w:szCs w:val="20"/>
                <w:lang w:eastAsia="hr-HR"/>
              </w:rPr>
            </w:pPr>
            <w:r w:rsidRPr="00440C6C">
              <w:rPr>
                <w:sz w:val="20"/>
                <w:szCs w:val="20"/>
                <w:lang w:eastAsia="hr-HR"/>
              </w:rPr>
              <w:t xml:space="preserve">Učenici mogu  </w:t>
            </w:r>
            <w:r w:rsidRPr="00440C6C"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 w:rsidRPr="00440C6C">
              <w:rPr>
                <w:sz w:val="20"/>
                <w:szCs w:val="20"/>
                <w:lang w:eastAsia="hr-HR"/>
              </w:rPr>
              <w:t xml:space="preserve"> listu samoprocjene.</w:t>
            </w:r>
          </w:p>
        </w:tc>
      </w:tr>
      <w:bookmarkEnd w:id="0"/>
    </w:tbl>
    <w:p w:rsidR="00F9661A" w:rsidRPr="00FD229E" w:rsidRDefault="00F9661A" w:rsidP="00F9661A"/>
    <w:p w:rsidR="00F9661A" w:rsidRDefault="00F9661A" w:rsidP="00F9661A"/>
    <w:p w:rsidR="00F9661A" w:rsidRDefault="00F9661A" w:rsidP="00F9661A"/>
    <w:p w:rsidR="007016FF" w:rsidRDefault="007016FF"/>
    <w:sectPr w:rsidR="00701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E17BD"/>
    <w:multiLevelType w:val="hybridMultilevel"/>
    <w:tmpl w:val="B7B2BA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28F2282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58C780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171BB"/>
    <w:multiLevelType w:val="hybridMultilevel"/>
    <w:tmpl w:val="B480294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D18F1"/>
    <w:multiLevelType w:val="hybridMultilevel"/>
    <w:tmpl w:val="12B60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71A81"/>
    <w:multiLevelType w:val="hybridMultilevel"/>
    <w:tmpl w:val="E26E4C02"/>
    <w:lvl w:ilvl="0" w:tplc="E52EA27C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2D7F08"/>
    <w:multiLevelType w:val="hybridMultilevel"/>
    <w:tmpl w:val="1942794E"/>
    <w:lvl w:ilvl="0" w:tplc="369C7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8B0F1A"/>
    <w:multiLevelType w:val="hybridMultilevel"/>
    <w:tmpl w:val="2188B636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F0722A"/>
    <w:multiLevelType w:val="hybridMultilevel"/>
    <w:tmpl w:val="1B34DC7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101FD"/>
    <w:multiLevelType w:val="hybridMultilevel"/>
    <w:tmpl w:val="3A34396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576D8"/>
    <w:multiLevelType w:val="hybridMultilevel"/>
    <w:tmpl w:val="153E466C"/>
    <w:lvl w:ilvl="0" w:tplc="17347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E4B9C"/>
    <w:multiLevelType w:val="hybridMultilevel"/>
    <w:tmpl w:val="BEA8E2C0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233AE"/>
    <w:multiLevelType w:val="hybridMultilevel"/>
    <w:tmpl w:val="D0FAC80E"/>
    <w:lvl w:ilvl="0" w:tplc="E7C61F10">
      <w:start w:val="1"/>
      <w:numFmt w:val="bullet"/>
      <w:lvlText w:val=""/>
      <w:lvlJc w:val="left"/>
      <w:pPr>
        <w:ind w:left="12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2" w15:restartNumberingAfterBreak="0">
    <w:nsid w:val="5CC54BC5"/>
    <w:multiLevelType w:val="hybridMultilevel"/>
    <w:tmpl w:val="55F296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1EFF"/>
    <w:multiLevelType w:val="hybridMultilevel"/>
    <w:tmpl w:val="A89ACEAC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57911"/>
    <w:multiLevelType w:val="hybridMultilevel"/>
    <w:tmpl w:val="C3147AE0"/>
    <w:lvl w:ilvl="0" w:tplc="E7C61F10">
      <w:start w:val="1"/>
      <w:numFmt w:val="bullet"/>
      <w:lvlText w:val=""/>
      <w:lvlJc w:val="left"/>
      <w:pPr>
        <w:ind w:left="124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6" w15:restartNumberingAfterBreak="0">
    <w:nsid w:val="64FD0168"/>
    <w:multiLevelType w:val="hybridMultilevel"/>
    <w:tmpl w:val="F7FE6A0C"/>
    <w:lvl w:ilvl="0" w:tplc="2C74C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61466D"/>
    <w:multiLevelType w:val="hybridMultilevel"/>
    <w:tmpl w:val="1340BD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D678BA"/>
    <w:multiLevelType w:val="hybridMultilevel"/>
    <w:tmpl w:val="BD002E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13"/>
  </w:num>
  <w:num w:numId="5">
    <w:abstractNumId w:val="16"/>
  </w:num>
  <w:num w:numId="6">
    <w:abstractNumId w:val="9"/>
  </w:num>
  <w:num w:numId="7">
    <w:abstractNumId w:val="15"/>
  </w:num>
  <w:num w:numId="8">
    <w:abstractNumId w:val="1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  <w:num w:numId="12">
    <w:abstractNumId w:val="17"/>
  </w:num>
  <w:num w:numId="13">
    <w:abstractNumId w:val="18"/>
  </w:num>
  <w:num w:numId="14">
    <w:abstractNumId w:val="8"/>
  </w:num>
  <w:num w:numId="15">
    <w:abstractNumId w:val="2"/>
  </w:num>
  <w:num w:numId="16">
    <w:abstractNumId w:val="4"/>
  </w:num>
  <w:num w:numId="17">
    <w:abstractNumId w:val="6"/>
  </w:num>
  <w:num w:numId="18">
    <w:abstractNumId w:val="12"/>
  </w:num>
  <w:num w:numId="19">
    <w:abstractNumId w:val="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1A"/>
    <w:rsid w:val="001277DA"/>
    <w:rsid w:val="002C288B"/>
    <w:rsid w:val="00514845"/>
    <w:rsid w:val="00525E07"/>
    <w:rsid w:val="005A0BC8"/>
    <w:rsid w:val="006A60EC"/>
    <w:rsid w:val="007016FF"/>
    <w:rsid w:val="00773BBE"/>
    <w:rsid w:val="00801B56"/>
    <w:rsid w:val="0082120B"/>
    <w:rsid w:val="008267E8"/>
    <w:rsid w:val="00900C38"/>
    <w:rsid w:val="009404E9"/>
    <w:rsid w:val="00973C81"/>
    <w:rsid w:val="00986896"/>
    <w:rsid w:val="00BE3D55"/>
    <w:rsid w:val="00C520E8"/>
    <w:rsid w:val="00C823C7"/>
    <w:rsid w:val="00C83712"/>
    <w:rsid w:val="00CC313F"/>
    <w:rsid w:val="00D90905"/>
    <w:rsid w:val="00E77465"/>
    <w:rsid w:val="00EF0ED1"/>
    <w:rsid w:val="00EF483D"/>
    <w:rsid w:val="00F12867"/>
    <w:rsid w:val="00F9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F717"/>
  <w15:chartTrackingRefBased/>
  <w15:docId w15:val="{3432F5C8-B850-4071-A429-8BEE1204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61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661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Zadanifontodlomka1">
    <w:name w:val="Zadani font odlomka1"/>
    <w:rsid w:val="00F9661A"/>
  </w:style>
  <w:style w:type="paragraph" w:styleId="Bezproreda">
    <w:name w:val="No Spacing"/>
    <w:uiPriority w:val="1"/>
    <w:qFormat/>
    <w:rsid w:val="00F9661A"/>
    <w:pPr>
      <w:spacing w:after="0" w:line="240" w:lineRule="auto"/>
    </w:pPr>
    <w:rPr>
      <w:rFonts w:ascii="Calibri" w:eastAsia="Calibri" w:hAnsi="Calibri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1438</Words>
  <Characters>8200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Despoja</dc:creator>
  <cp:keywords/>
  <dc:description/>
  <cp:lastModifiedBy>Dubravka Despoja</cp:lastModifiedBy>
  <cp:revision>3</cp:revision>
  <dcterms:created xsi:type="dcterms:W3CDTF">2020-07-28T10:04:00Z</dcterms:created>
  <dcterms:modified xsi:type="dcterms:W3CDTF">2020-07-28T10:05:00Z</dcterms:modified>
</cp:coreProperties>
</file>